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1D" w:rsidRPr="00D54B1D" w:rsidRDefault="00C64FE7" w:rsidP="00D54B1D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D54B1D">
        <w:rPr>
          <w:b/>
          <w:sz w:val="32"/>
          <w:szCs w:val="32"/>
          <w:u w:val="single"/>
        </w:rPr>
        <w:t>Fair Work</w:t>
      </w:r>
      <w:r w:rsidR="00D54B1D" w:rsidRPr="00D54B1D">
        <w:rPr>
          <w:b/>
          <w:sz w:val="32"/>
          <w:szCs w:val="32"/>
          <w:u w:val="single"/>
        </w:rPr>
        <w:t xml:space="preserve"> First Policy Statement</w:t>
      </w:r>
    </w:p>
    <w:p w:rsidR="00D54B1D" w:rsidRDefault="00C64FE7" w:rsidP="00D54B1D">
      <w:r>
        <w:t>July</w:t>
      </w:r>
      <w:r w:rsidR="00D54B1D">
        <w:t xml:space="preserve"> 2024</w:t>
      </w:r>
    </w:p>
    <w:p w:rsidR="00C64FE7" w:rsidRDefault="00D54B1D" w:rsidP="006872D8">
      <w:pPr>
        <w:jc w:val="both"/>
      </w:pPr>
      <w:r>
        <w:t>Relationships Scotland S</w:t>
      </w:r>
      <w:r w:rsidR="00C64FE7">
        <w:t>hetland</w:t>
      </w:r>
      <w:r>
        <w:t xml:space="preserve"> strives </w:t>
      </w:r>
      <w:r w:rsidR="00C64FE7">
        <w:t>to support</w:t>
      </w:r>
      <w:r>
        <w:t xml:space="preserve"> positive and healthy family relationships. As part of a network of public facing charities working with families in difficulties and crisis, we commit fully to the Scottish Government’s </w:t>
      </w:r>
      <w:r w:rsidR="00C64FE7">
        <w:t>Fair work</w:t>
      </w:r>
      <w:r>
        <w:t xml:space="preserve"> First policy. </w:t>
      </w:r>
    </w:p>
    <w:p w:rsidR="00D54B1D" w:rsidRDefault="00D54B1D" w:rsidP="006872D8">
      <w:pPr>
        <w:jc w:val="both"/>
      </w:pPr>
      <w:r>
        <w:t>We aim to provide a positive working environment, where our people feel they belong and can thrive. We care about their safety, health and wellbeing and seek to maximise their talent and skills.</w:t>
      </w:r>
    </w:p>
    <w:p w:rsidR="00D54B1D" w:rsidRDefault="00D54B1D" w:rsidP="006872D8">
      <w:pPr>
        <w:jc w:val="both"/>
      </w:pPr>
      <w:r>
        <w:t xml:space="preserve">1. </w:t>
      </w:r>
      <w:r w:rsidRPr="00D54B1D">
        <w:rPr>
          <w:sz w:val="24"/>
          <w:szCs w:val="24"/>
          <w:u w:val="single"/>
        </w:rPr>
        <w:t>We have an appropriate channel for effective employee voice</w:t>
      </w:r>
    </w:p>
    <w:p w:rsidR="00D54B1D" w:rsidRDefault="00D54B1D" w:rsidP="006872D8">
      <w:pPr>
        <w:jc w:val="both"/>
      </w:pPr>
      <w:r>
        <w:t>All staff have an induction programme to enable them understand and appreciate the work done by all staff and how this fits with their job and within the network.</w:t>
      </w:r>
    </w:p>
    <w:p w:rsidR="00D54B1D" w:rsidRDefault="00D54B1D" w:rsidP="006872D8">
      <w:pPr>
        <w:jc w:val="both"/>
      </w:pPr>
      <w:r>
        <w:t xml:space="preserve">Everyone’s voice is equal and listened to as a group and also individually. There are regular staff meetings and staff are encouraged to raise any concerns with the Service Manager or Board of Trustees at any time. </w:t>
      </w:r>
    </w:p>
    <w:p w:rsidR="00D54B1D" w:rsidRDefault="00D54B1D" w:rsidP="006872D8">
      <w:pPr>
        <w:jc w:val="both"/>
      </w:pPr>
      <w:r>
        <w:t xml:space="preserve">There are employee policies in place to support employees in the workplace and there is a zero tolerance to any form of harassment or bullying. </w:t>
      </w:r>
    </w:p>
    <w:p w:rsidR="00D54B1D" w:rsidRDefault="00D54B1D" w:rsidP="006872D8">
      <w:pPr>
        <w:jc w:val="both"/>
      </w:pPr>
      <w:r>
        <w:t xml:space="preserve">As part of the Relationships Scotland Network, there are regular meetings that all members can attend.  All members are encouraged to raise issues of concern in a group or individual basis with National Office. </w:t>
      </w:r>
    </w:p>
    <w:p w:rsidR="00D54B1D" w:rsidRDefault="00D54B1D" w:rsidP="006872D8">
      <w:pPr>
        <w:jc w:val="both"/>
      </w:pPr>
      <w:r>
        <w:t xml:space="preserve">2. </w:t>
      </w:r>
      <w:r w:rsidRPr="00D54B1D">
        <w:rPr>
          <w:u w:val="single"/>
        </w:rPr>
        <w:t>We invest in workforce development</w:t>
      </w:r>
    </w:p>
    <w:p w:rsidR="00D54B1D" w:rsidRDefault="00D54B1D" w:rsidP="006872D8">
      <w:pPr>
        <w:jc w:val="both"/>
      </w:pPr>
      <w:r>
        <w:t>Staff are given the opportunity to use their skills to take on and learn new tasks.</w:t>
      </w:r>
    </w:p>
    <w:p w:rsidR="00D54B1D" w:rsidRDefault="00D54B1D" w:rsidP="006872D8">
      <w:pPr>
        <w:jc w:val="both"/>
      </w:pPr>
      <w:r>
        <w:t>Where possible staff are able to attend courses that will increase their knowledge and development.</w:t>
      </w:r>
    </w:p>
    <w:p w:rsidR="00D54B1D" w:rsidRDefault="00D54B1D" w:rsidP="006872D8">
      <w:pPr>
        <w:jc w:val="both"/>
      </w:pPr>
      <w:r>
        <w:t>Staff support each other to develop new skills.</w:t>
      </w:r>
    </w:p>
    <w:p w:rsidR="00D54B1D" w:rsidRDefault="00D54B1D" w:rsidP="006872D8">
      <w:pPr>
        <w:jc w:val="both"/>
      </w:pPr>
      <w:r>
        <w:t xml:space="preserve">Regular professional supervision is provided to allow for discussions on where skills can be developed and improved. </w:t>
      </w:r>
    </w:p>
    <w:p w:rsidR="00D54B1D" w:rsidRDefault="00D54B1D" w:rsidP="006872D8">
      <w:pPr>
        <w:jc w:val="both"/>
      </w:pPr>
      <w:r>
        <w:t>Staff retention is acknowledged as being key to the success of the organisation.</w:t>
      </w:r>
    </w:p>
    <w:p w:rsidR="00D54B1D" w:rsidRDefault="00D54B1D" w:rsidP="006872D8">
      <w:pPr>
        <w:jc w:val="both"/>
      </w:pPr>
      <w:r>
        <w:t xml:space="preserve">3. </w:t>
      </w:r>
      <w:r w:rsidRPr="00D54B1D">
        <w:rPr>
          <w:u w:val="single"/>
        </w:rPr>
        <w:t xml:space="preserve">We do not use zero </w:t>
      </w:r>
      <w:r w:rsidR="006872D8" w:rsidRPr="00D54B1D">
        <w:rPr>
          <w:u w:val="single"/>
        </w:rPr>
        <w:t>hour’s</w:t>
      </w:r>
      <w:r w:rsidRPr="00D54B1D">
        <w:rPr>
          <w:u w:val="single"/>
        </w:rPr>
        <w:t xml:space="preserve"> contracts inappropriately</w:t>
      </w:r>
    </w:p>
    <w:p w:rsidR="00D54B1D" w:rsidRDefault="00D54B1D" w:rsidP="006872D8">
      <w:pPr>
        <w:jc w:val="both"/>
      </w:pPr>
      <w:r>
        <w:t xml:space="preserve">We do not use zero hour contracts. </w:t>
      </w:r>
    </w:p>
    <w:p w:rsidR="00D54B1D" w:rsidRDefault="00D54B1D" w:rsidP="006872D8">
      <w:pPr>
        <w:jc w:val="both"/>
      </w:pPr>
      <w:r>
        <w:t xml:space="preserve">4. </w:t>
      </w:r>
      <w:r w:rsidRPr="00D54B1D">
        <w:rPr>
          <w:u w:val="single"/>
        </w:rPr>
        <w:t>We take action to create a diverse and inclusive workplace</w:t>
      </w:r>
    </w:p>
    <w:p w:rsidR="00D54B1D" w:rsidRDefault="00D54B1D" w:rsidP="006872D8">
      <w:pPr>
        <w:jc w:val="both"/>
      </w:pPr>
      <w:r>
        <w:t xml:space="preserve">We pay all workers in regard to </w:t>
      </w:r>
      <w:r w:rsidR="006872D8">
        <w:t>their</w:t>
      </w:r>
      <w:r>
        <w:t xml:space="preserve"> skills and experience regardless of gender. </w:t>
      </w:r>
    </w:p>
    <w:p w:rsidR="00D54B1D" w:rsidRDefault="00D54B1D" w:rsidP="006872D8">
      <w:pPr>
        <w:jc w:val="both"/>
      </w:pPr>
      <w:r>
        <w:t>Our Equality and Diversity policy states our wish to treat everyone equally including protected characteristics or economic status.</w:t>
      </w:r>
    </w:p>
    <w:p w:rsidR="00D54B1D" w:rsidRDefault="00D54B1D" w:rsidP="006872D8">
      <w:pPr>
        <w:jc w:val="both"/>
      </w:pPr>
      <w:r>
        <w:t>We will make reasonable adjustments for anyone who requires them to accept employment with us.</w:t>
      </w:r>
    </w:p>
    <w:p w:rsidR="00D54B1D" w:rsidRDefault="00D54B1D" w:rsidP="006872D8">
      <w:pPr>
        <w:jc w:val="both"/>
      </w:pPr>
      <w:r>
        <w:lastRenderedPageBreak/>
        <w:t>We advocate health and wellbeing for staff and practitioners and are constantly working to improve diversity a</w:t>
      </w:r>
      <w:r w:rsidR="006872D8">
        <w:t>nd inclusion in the workplace.</w:t>
      </w:r>
    </w:p>
    <w:p w:rsidR="00D54B1D" w:rsidRPr="00D54B1D" w:rsidRDefault="00D54B1D" w:rsidP="006872D8">
      <w:pPr>
        <w:jc w:val="both"/>
        <w:rPr>
          <w:u w:val="single"/>
        </w:rPr>
      </w:pPr>
      <w:r>
        <w:t xml:space="preserve">5. </w:t>
      </w:r>
      <w:r w:rsidRPr="00D54B1D">
        <w:rPr>
          <w:u w:val="single"/>
        </w:rPr>
        <w:t>We commit to paying the Living Wage Scotland</w:t>
      </w:r>
    </w:p>
    <w:p w:rsidR="00D54B1D" w:rsidRDefault="00D54B1D" w:rsidP="006872D8">
      <w:pPr>
        <w:jc w:val="both"/>
      </w:pPr>
      <w:r>
        <w:t xml:space="preserve">We commit to ensuring all employees are paid at least the Living wage Scotland. </w:t>
      </w:r>
    </w:p>
    <w:p w:rsidR="00D54B1D" w:rsidRDefault="00D54B1D" w:rsidP="006872D8">
      <w:pPr>
        <w:jc w:val="both"/>
      </w:pPr>
      <w:r>
        <w:t xml:space="preserve">6. </w:t>
      </w:r>
      <w:r w:rsidRPr="00D54B1D">
        <w:rPr>
          <w:u w:val="single"/>
        </w:rPr>
        <w:t>We offer flexible and family friendly working practices for all workers from day one of employment</w:t>
      </w:r>
    </w:p>
    <w:p w:rsidR="00D54B1D" w:rsidRDefault="00D54B1D" w:rsidP="006872D8">
      <w:pPr>
        <w:jc w:val="both"/>
      </w:pPr>
      <w:r>
        <w:t xml:space="preserve">We support flexible, part time and hybrid working to meet the needs of employees within the requirements of the job. </w:t>
      </w:r>
    </w:p>
    <w:p w:rsidR="00D54B1D" w:rsidRDefault="00D54B1D" w:rsidP="006872D8">
      <w:pPr>
        <w:jc w:val="both"/>
      </w:pPr>
      <w:r>
        <w:t xml:space="preserve">7. </w:t>
      </w:r>
      <w:r w:rsidRPr="00D54B1D">
        <w:rPr>
          <w:u w:val="single"/>
        </w:rPr>
        <w:t>We oppose the use of fire and rehire policies</w:t>
      </w:r>
    </w:p>
    <w:p w:rsidR="00D54B1D" w:rsidRDefault="00D54B1D" w:rsidP="006872D8">
      <w:pPr>
        <w:jc w:val="both"/>
      </w:pPr>
      <w:r>
        <w:t>We do not fire and rehire.</w:t>
      </w:r>
    </w:p>
    <w:p w:rsidR="00D54B1D" w:rsidRDefault="00D54B1D" w:rsidP="006872D8">
      <w:pPr>
        <w:jc w:val="both"/>
      </w:pPr>
      <w:r>
        <w:t>Our Fair Work First statement remains under review and open to further improvement and review in consultation with all our staff.</w:t>
      </w:r>
    </w:p>
    <w:p w:rsidR="00D54B1D" w:rsidRDefault="00D54B1D" w:rsidP="006872D8">
      <w:pPr>
        <w:jc w:val="both"/>
      </w:pPr>
    </w:p>
    <w:p w:rsidR="00D54B1D" w:rsidRDefault="00D54B1D" w:rsidP="006872D8">
      <w:pPr>
        <w:jc w:val="both"/>
      </w:pPr>
    </w:p>
    <w:p w:rsidR="00D54B1D" w:rsidRDefault="00D54B1D" w:rsidP="006872D8">
      <w:pPr>
        <w:jc w:val="both"/>
      </w:pPr>
    </w:p>
    <w:p w:rsidR="00D54B1D" w:rsidRDefault="00D54B1D" w:rsidP="006872D8">
      <w:pPr>
        <w:jc w:val="both"/>
      </w:pPr>
    </w:p>
    <w:p w:rsidR="00D54B1D" w:rsidRDefault="00D54B1D" w:rsidP="006872D8">
      <w:pPr>
        <w:jc w:val="both"/>
      </w:pPr>
    </w:p>
    <w:p w:rsidR="00D54B1D" w:rsidRDefault="00D54B1D" w:rsidP="00D54B1D"/>
    <w:p w:rsidR="00A92FC6" w:rsidRDefault="00A92FC6"/>
    <w:sectPr w:rsidR="00A92FC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E0" w:rsidRDefault="009F71E0" w:rsidP="00D54B1D">
      <w:pPr>
        <w:spacing w:after="0" w:line="240" w:lineRule="auto"/>
      </w:pPr>
      <w:r>
        <w:separator/>
      </w:r>
    </w:p>
  </w:endnote>
  <w:endnote w:type="continuationSeparator" w:id="0">
    <w:p w:rsidR="009F71E0" w:rsidRDefault="009F71E0" w:rsidP="00D5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E0" w:rsidRDefault="009F71E0" w:rsidP="00D54B1D">
      <w:pPr>
        <w:spacing w:after="0" w:line="240" w:lineRule="auto"/>
      </w:pPr>
      <w:r>
        <w:separator/>
      </w:r>
    </w:p>
  </w:footnote>
  <w:footnote w:type="continuationSeparator" w:id="0">
    <w:p w:rsidR="009F71E0" w:rsidRDefault="009F71E0" w:rsidP="00D5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B1D" w:rsidRDefault="00D54B1D" w:rsidP="00D54B1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488950" cy="9429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lationshipsScotland_Shetland_2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09" cy="944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1D"/>
    <w:rsid w:val="003168FC"/>
    <w:rsid w:val="003241C7"/>
    <w:rsid w:val="004018BC"/>
    <w:rsid w:val="004B17F7"/>
    <w:rsid w:val="004E092B"/>
    <w:rsid w:val="006872D8"/>
    <w:rsid w:val="009F71E0"/>
    <w:rsid w:val="00A92FC6"/>
    <w:rsid w:val="00C64FE7"/>
    <w:rsid w:val="00D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4EBF3-02B8-47FF-A004-9951CBB4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1D"/>
  </w:style>
  <w:style w:type="paragraph" w:styleId="Footer">
    <w:name w:val="footer"/>
    <w:basedOn w:val="Normal"/>
    <w:link w:val="FooterChar"/>
    <w:uiPriority w:val="99"/>
    <w:unhideWhenUsed/>
    <w:rsid w:val="00D54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 Ingrid@relationshipscotland</dc:creator>
  <cp:keywords/>
  <dc:description/>
  <cp:lastModifiedBy>Ward Lindsey@Relationship Scotland</cp:lastModifiedBy>
  <cp:revision>2</cp:revision>
  <dcterms:created xsi:type="dcterms:W3CDTF">2024-08-09T08:57:00Z</dcterms:created>
  <dcterms:modified xsi:type="dcterms:W3CDTF">2024-08-09T08:57:00Z</dcterms:modified>
</cp:coreProperties>
</file>